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8CB4" w14:textId="56FEFF6C" w:rsidR="00A02E69" w:rsidRPr="0017339E" w:rsidRDefault="0017339E" w:rsidP="0017339E">
      <w:pPr>
        <w:pStyle w:val="BodyText9"/>
        <w:shd w:val="clear" w:color="auto" w:fill="auto"/>
        <w:spacing w:before="100" w:beforeAutospacing="1" w:after="100" w:afterAutospacing="1" w:line="360" w:lineRule="auto"/>
        <w:ind w:right="-198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lang w:bidi="en-US"/>
        </w:rPr>
        <w:t>У</w:t>
      </w:r>
      <w:r w:rsidR="007B0EEB" w:rsidRPr="00532D02">
        <w:rPr>
          <w:rFonts w:ascii="Verdana" w:hAnsi="Verdana"/>
          <w:b/>
          <w:sz w:val="24"/>
          <w:szCs w:val="24"/>
          <w:lang w:bidi="en-US"/>
        </w:rPr>
        <w:t>реждане на жалб</w:t>
      </w:r>
      <w:r>
        <w:rPr>
          <w:rFonts w:ascii="Verdana" w:hAnsi="Verdana"/>
          <w:b/>
          <w:sz w:val="24"/>
          <w:szCs w:val="24"/>
          <w:lang w:bidi="en-US"/>
        </w:rPr>
        <w:t>и</w:t>
      </w:r>
    </w:p>
    <w:p w14:paraId="59BCB91E" w14:textId="09CA9873" w:rsidR="00A02E69" w:rsidRPr="00BE1106" w:rsidRDefault="0017339E" w:rsidP="00BE1106">
      <w:pPr>
        <w:spacing w:before="100" w:beforeAutospacing="1" w:after="100" w:afterAutospacing="1" w:line="360" w:lineRule="auto"/>
        <w:ind w:right="-198"/>
        <w:jc w:val="both"/>
        <w:rPr>
          <w:rFonts w:ascii="Verdana" w:hAnsi="Verdana"/>
          <w:b/>
          <w:sz w:val="22"/>
          <w:szCs w:val="22"/>
        </w:rPr>
      </w:pPr>
      <w:r w:rsidRPr="00BE1106">
        <w:rPr>
          <w:rFonts w:ascii="Verdana" w:hAnsi="Verdana"/>
          <w:sz w:val="22"/>
          <w:szCs w:val="22"/>
          <w:lang w:val="bs-Cyrl-BA"/>
        </w:rPr>
        <w:t>В</w:t>
      </w:r>
      <w:r>
        <w:rPr>
          <w:rFonts w:ascii="Verdana" w:hAnsi="Verdana"/>
          <w:sz w:val="22"/>
          <w:szCs w:val="22"/>
          <w:lang w:val="bs-Cyrl-BA"/>
        </w:rPr>
        <w:t xml:space="preserve">ерификационният орган </w:t>
      </w:r>
      <w:r w:rsidRPr="00BE1106">
        <w:rPr>
          <w:rFonts w:ascii="Verdana" w:hAnsi="Verdana"/>
          <w:sz w:val="22"/>
          <w:szCs w:val="22"/>
        </w:rPr>
        <w:t>„Джи Ем Ай Верифай“ при „Джи Ем Ай Верифай“ ЕООД</w:t>
      </w:r>
      <w:r w:rsidRPr="00BE1106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bs-Cyrl-BA"/>
        </w:rPr>
        <w:t xml:space="preserve">е </w:t>
      </w:r>
      <w:r w:rsidR="00064784" w:rsidRPr="00BE1106">
        <w:rPr>
          <w:rFonts w:ascii="Verdana" w:hAnsi="Verdana"/>
          <w:sz w:val="22"/>
          <w:szCs w:val="22"/>
          <w:lang w:val="bs-Cyrl-BA"/>
        </w:rPr>
        <w:t>регламентира</w:t>
      </w:r>
      <w:r>
        <w:rPr>
          <w:rFonts w:ascii="Verdana" w:hAnsi="Verdana"/>
          <w:sz w:val="22"/>
          <w:szCs w:val="22"/>
          <w:lang w:val="bs-Cyrl-BA"/>
        </w:rPr>
        <w:t>л</w:t>
      </w:r>
      <w:r w:rsidR="00064784" w:rsidRPr="00BE1106">
        <w:rPr>
          <w:rFonts w:ascii="Verdana" w:hAnsi="Verdana"/>
          <w:sz w:val="22"/>
          <w:szCs w:val="22"/>
          <w:lang w:val="bs-Cyrl-BA"/>
        </w:rPr>
        <w:t xml:space="preserve"> реда и начина за подаване, регистриране, разглеждане и вземане на решение за основателност на постъпили </w:t>
      </w:r>
      <w:r w:rsidR="0076159E" w:rsidRPr="00BE1106">
        <w:rPr>
          <w:rFonts w:ascii="Verdana" w:hAnsi="Verdana"/>
          <w:sz w:val="22"/>
          <w:szCs w:val="22"/>
          <w:lang w:val="bs-Cyrl-BA"/>
        </w:rPr>
        <w:t>искания за обжалване</w:t>
      </w:r>
      <w:r w:rsidR="00064784" w:rsidRPr="00BE1106">
        <w:rPr>
          <w:rFonts w:ascii="Verdana" w:hAnsi="Verdana"/>
          <w:sz w:val="22"/>
          <w:szCs w:val="22"/>
          <w:lang w:val="bs-Cyrl-BA"/>
        </w:rPr>
        <w:t>, както и за информиране на жалбоподателите</w:t>
      </w:r>
      <w:r w:rsidR="00064784" w:rsidRPr="00BE1106">
        <w:rPr>
          <w:rFonts w:ascii="Verdana" w:hAnsi="Verdana"/>
          <w:b/>
          <w:sz w:val="22"/>
          <w:szCs w:val="22"/>
        </w:rPr>
        <w:t>.</w:t>
      </w:r>
    </w:p>
    <w:p w14:paraId="372A600D" w14:textId="5DAC9B4F" w:rsidR="00A02E69" w:rsidRPr="0017339E" w:rsidRDefault="0017339E" w:rsidP="0017339E">
      <w:pPr>
        <w:pStyle w:val="BodyText"/>
        <w:spacing w:before="100" w:beforeAutospacing="1" w:after="100" w:afterAutospacing="1" w:line="360" w:lineRule="auto"/>
        <w:ind w:right="-198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bs-Cyrl-BA"/>
        </w:rPr>
        <w:t>Обжалване -</w:t>
      </w:r>
      <w:r w:rsidR="0076159E" w:rsidRPr="00BE1106">
        <w:rPr>
          <w:rFonts w:ascii="Verdana" w:hAnsi="Verdana"/>
          <w:sz w:val="22"/>
          <w:szCs w:val="22"/>
          <w:lang w:val="bs-Cyrl-BA"/>
        </w:rPr>
        <w:t xml:space="preserve"> обжалване </w:t>
      </w:r>
      <w:r w:rsidR="00064784" w:rsidRPr="00BE1106">
        <w:rPr>
          <w:rFonts w:ascii="Verdana" w:hAnsi="Verdana"/>
          <w:sz w:val="22"/>
          <w:szCs w:val="22"/>
          <w:lang w:val="bs-Cyrl-BA"/>
        </w:rPr>
        <w:t>представлява искане от страна на клинета или отговорната страна към Верификационния орган за за преразглеждане на</w:t>
      </w:r>
      <w:r w:rsidR="0076159E" w:rsidRPr="00BE1106">
        <w:rPr>
          <w:rFonts w:ascii="Verdana" w:hAnsi="Verdana"/>
          <w:sz w:val="22"/>
          <w:szCs w:val="22"/>
          <w:lang w:val="bs-Cyrl-BA"/>
        </w:rPr>
        <w:t xml:space="preserve"> действие или</w:t>
      </w:r>
      <w:r w:rsidR="00064784" w:rsidRPr="00BE1106">
        <w:rPr>
          <w:rFonts w:ascii="Verdana" w:hAnsi="Verdana"/>
          <w:sz w:val="22"/>
          <w:szCs w:val="22"/>
          <w:lang w:val="bs-Cyrl-BA"/>
        </w:rPr>
        <w:t xml:space="preserve"> решението, което е направено във връзка с валидацията или верификацията</w:t>
      </w:r>
      <w:r w:rsidR="00BE1106">
        <w:rPr>
          <w:rFonts w:ascii="Verdana" w:hAnsi="Verdana"/>
          <w:sz w:val="22"/>
          <w:szCs w:val="22"/>
          <w:lang w:val="bs-Cyrl-BA"/>
        </w:rPr>
        <w:t>.</w:t>
      </w:r>
      <w:r w:rsidR="00064784" w:rsidRPr="00BE1106"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14:paraId="6FB39D20" w14:textId="77777777" w:rsidR="00A02E69" w:rsidRPr="00BE1106" w:rsidRDefault="00064784" w:rsidP="00BE1106">
      <w:pPr>
        <w:pStyle w:val="BodyText"/>
        <w:spacing w:before="100" w:beforeAutospacing="1" w:after="100" w:afterAutospacing="1" w:line="360" w:lineRule="auto"/>
        <w:ind w:right="-198"/>
        <w:jc w:val="both"/>
        <w:rPr>
          <w:rFonts w:ascii="Verdana" w:hAnsi="Verdana"/>
          <w:sz w:val="22"/>
          <w:szCs w:val="22"/>
          <w:lang w:val="bs-Cyrl-BA"/>
        </w:rPr>
      </w:pPr>
      <w:r w:rsidRPr="00BE1106">
        <w:rPr>
          <w:rFonts w:ascii="Verdana" w:hAnsi="Verdana"/>
          <w:sz w:val="22"/>
          <w:szCs w:val="22"/>
          <w:lang w:val="bs-Cyrl-BA"/>
        </w:rPr>
        <w:t>За да бъде разгледана и регистриран</w:t>
      </w:r>
      <w:r w:rsidR="0076159E" w:rsidRPr="00BE1106">
        <w:rPr>
          <w:rFonts w:ascii="Verdana" w:hAnsi="Verdana"/>
          <w:sz w:val="22"/>
          <w:szCs w:val="22"/>
          <w:lang w:val="bs-Cyrl-BA"/>
        </w:rPr>
        <w:t>о</w:t>
      </w:r>
      <w:r w:rsidRPr="00BE1106">
        <w:rPr>
          <w:rFonts w:ascii="Verdana" w:hAnsi="Verdana"/>
          <w:sz w:val="22"/>
          <w:szCs w:val="22"/>
          <w:lang w:val="bs-Cyrl-BA"/>
        </w:rPr>
        <w:t xml:space="preserve"> </w:t>
      </w:r>
      <w:r w:rsidR="0076159E" w:rsidRPr="00BE1106">
        <w:rPr>
          <w:rFonts w:ascii="Verdana" w:hAnsi="Verdana"/>
          <w:sz w:val="22"/>
          <w:szCs w:val="22"/>
          <w:lang w:val="bs-Cyrl-BA"/>
        </w:rPr>
        <w:t>искане за обжалване</w:t>
      </w:r>
      <w:r w:rsidRPr="00BE1106">
        <w:rPr>
          <w:rFonts w:ascii="Verdana" w:hAnsi="Verdana"/>
          <w:sz w:val="22"/>
          <w:szCs w:val="22"/>
          <w:lang w:val="bs-Cyrl-BA"/>
        </w:rPr>
        <w:t xml:space="preserve"> следва да бъде написан</w:t>
      </w:r>
      <w:r w:rsidR="0076159E" w:rsidRPr="00BE1106">
        <w:rPr>
          <w:rFonts w:ascii="Verdana" w:hAnsi="Verdana"/>
          <w:sz w:val="22"/>
          <w:szCs w:val="22"/>
          <w:lang w:val="bs-Cyrl-BA"/>
        </w:rPr>
        <w:t>о</w:t>
      </w:r>
      <w:r w:rsidRPr="00BE1106">
        <w:rPr>
          <w:rFonts w:ascii="Verdana" w:hAnsi="Verdana"/>
          <w:sz w:val="22"/>
          <w:szCs w:val="22"/>
          <w:lang w:val="bs-Cyrl-BA"/>
        </w:rPr>
        <w:t xml:space="preserve"> на български език, да бъде идентифицирана като </w:t>
      </w:r>
      <w:r w:rsidR="0076159E" w:rsidRPr="00BE1106">
        <w:rPr>
          <w:rFonts w:ascii="Verdana" w:hAnsi="Verdana"/>
          <w:sz w:val="22"/>
          <w:szCs w:val="22"/>
          <w:lang w:val="bs-Cyrl-BA"/>
        </w:rPr>
        <w:t>такова</w:t>
      </w:r>
      <w:r w:rsidRPr="00BE1106">
        <w:rPr>
          <w:rFonts w:ascii="Verdana" w:hAnsi="Verdana"/>
          <w:sz w:val="22"/>
          <w:szCs w:val="22"/>
          <w:lang w:val="bs-Cyrl-BA"/>
        </w:rPr>
        <w:t xml:space="preserve">, по смисъла на </w:t>
      </w:r>
      <w:r w:rsidR="0076159E" w:rsidRPr="00BE1106">
        <w:rPr>
          <w:rFonts w:ascii="Verdana" w:hAnsi="Verdana"/>
          <w:sz w:val="22"/>
          <w:szCs w:val="22"/>
          <w:lang w:val="bs-Cyrl-BA"/>
        </w:rPr>
        <w:t>т. 9</w:t>
      </w:r>
      <w:r w:rsidR="00AA11E3" w:rsidRPr="00BE1106">
        <w:rPr>
          <w:rFonts w:ascii="Verdana" w:hAnsi="Verdana"/>
          <w:sz w:val="22"/>
          <w:szCs w:val="22"/>
          <w:lang w:val="en-US"/>
        </w:rPr>
        <w:t xml:space="preserve"> </w:t>
      </w:r>
      <w:r w:rsidRPr="00BE1106">
        <w:rPr>
          <w:rFonts w:ascii="Verdana" w:hAnsi="Verdana"/>
          <w:sz w:val="22"/>
          <w:szCs w:val="22"/>
          <w:lang w:val="bs-Cyrl-BA"/>
        </w:rPr>
        <w:t xml:space="preserve">БДС </w:t>
      </w:r>
      <w:r w:rsidRPr="00BE1106">
        <w:rPr>
          <w:rFonts w:ascii="Verdana" w:hAnsi="Verdana"/>
          <w:sz w:val="22"/>
          <w:szCs w:val="22"/>
          <w:lang w:val="en-US"/>
        </w:rPr>
        <w:t>EN ISO 14065</w:t>
      </w:r>
      <w:r w:rsidRPr="00BE1106">
        <w:rPr>
          <w:rFonts w:ascii="Verdana" w:hAnsi="Verdana"/>
          <w:sz w:val="22"/>
          <w:szCs w:val="22"/>
          <w:lang w:val="bs-Cyrl-BA"/>
        </w:rPr>
        <w:t xml:space="preserve"> и да съдържа: </w:t>
      </w:r>
    </w:p>
    <w:p w14:paraId="589FBCA0" w14:textId="71FE087C" w:rsidR="009F1026" w:rsidRPr="00BE1106" w:rsidRDefault="00064784" w:rsidP="00BE1106">
      <w:pPr>
        <w:pStyle w:val="ListParagraph"/>
        <w:numPr>
          <w:ilvl w:val="0"/>
          <w:numId w:val="48"/>
        </w:numPr>
        <w:spacing w:before="120" w:after="100" w:afterAutospacing="1" w:line="360" w:lineRule="auto"/>
        <w:ind w:right="-202" w:hanging="90"/>
        <w:contextualSpacing w:val="0"/>
        <w:jc w:val="both"/>
        <w:rPr>
          <w:rFonts w:ascii="Verdana" w:hAnsi="Verdana"/>
          <w:sz w:val="22"/>
          <w:szCs w:val="22"/>
        </w:rPr>
      </w:pPr>
      <w:r w:rsidRPr="00BE1106">
        <w:rPr>
          <w:rFonts w:ascii="Verdana" w:hAnsi="Verdana"/>
          <w:sz w:val="22"/>
          <w:szCs w:val="22"/>
        </w:rPr>
        <w:t>трите имена и адрес</w:t>
      </w:r>
      <w:r w:rsidR="00612E3D" w:rsidRPr="00BE1106">
        <w:rPr>
          <w:rFonts w:ascii="Verdana" w:hAnsi="Verdana"/>
          <w:sz w:val="22"/>
          <w:szCs w:val="22"/>
        </w:rPr>
        <w:t xml:space="preserve"> на жалбоподателя</w:t>
      </w:r>
      <w:r w:rsidRPr="00BE1106">
        <w:rPr>
          <w:rFonts w:ascii="Verdana" w:hAnsi="Verdana"/>
          <w:sz w:val="22"/>
          <w:szCs w:val="22"/>
        </w:rPr>
        <w:t>, телефон, факс и електронен адрес, ако има такъв - за българските граждани, номера на телефона, факса или телекса, ако има такъв;</w:t>
      </w:r>
    </w:p>
    <w:p w14:paraId="03142477" w14:textId="46BD64E9" w:rsidR="009F1026" w:rsidRPr="00BE1106" w:rsidRDefault="00064784" w:rsidP="00BE1106">
      <w:pPr>
        <w:pStyle w:val="ListParagraph"/>
        <w:numPr>
          <w:ilvl w:val="0"/>
          <w:numId w:val="48"/>
        </w:numPr>
        <w:spacing w:before="120" w:after="100" w:afterAutospacing="1" w:line="360" w:lineRule="auto"/>
        <w:ind w:right="-202" w:hanging="90"/>
        <w:contextualSpacing w:val="0"/>
        <w:jc w:val="both"/>
        <w:rPr>
          <w:rFonts w:ascii="Verdana" w:hAnsi="Verdana"/>
          <w:sz w:val="22"/>
          <w:szCs w:val="22"/>
        </w:rPr>
      </w:pPr>
      <w:r w:rsidRPr="00BE1106">
        <w:rPr>
          <w:rFonts w:ascii="Verdana" w:hAnsi="Verdana"/>
          <w:sz w:val="22"/>
          <w:szCs w:val="22"/>
        </w:rPr>
        <w:t>наименованието на юридическото лице, седалището и последния посочен в съответния регистър адрес на управление и електронния му адрес, както и посочено лице за контакт</w:t>
      </w:r>
      <w:r w:rsidR="00612E3D" w:rsidRPr="00BE1106">
        <w:rPr>
          <w:rFonts w:ascii="Verdana" w:hAnsi="Verdana"/>
          <w:sz w:val="22"/>
          <w:szCs w:val="22"/>
        </w:rPr>
        <w:t xml:space="preserve"> с жалбоподателя</w:t>
      </w:r>
      <w:r w:rsidRPr="00BE1106">
        <w:rPr>
          <w:rFonts w:ascii="Verdana" w:hAnsi="Verdana"/>
          <w:sz w:val="22"/>
          <w:szCs w:val="22"/>
        </w:rPr>
        <w:t>.</w:t>
      </w:r>
    </w:p>
    <w:p w14:paraId="36C790A5" w14:textId="338B6C0F" w:rsidR="009F1026" w:rsidRPr="00BE1106" w:rsidRDefault="00064784" w:rsidP="00BE1106">
      <w:pPr>
        <w:pStyle w:val="ListParagraph"/>
        <w:numPr>
          <w:ilvl w:val="0"/>
          <w:numId w:val="48"/>
        </w:numPr>
        <w:spacing w:before="120" w:after="100" w:afterAutospacing="1" w:line="360" w:lineRule="auto"/>
        <w:ind w:right="-202" w:hanging="90"/>
        <w:contextualSpacing w:val="0"/>
        <w:jc w:val="both"/>
        <w:rPr>
          <w:rFonts w:ascii="Verdana" w:hAnsi="Verdana"/>
          <w:sz w:val="22"/>
          <w:szCs w:val="22"/>
        </w:rPr>
      </w:pPr>
      <w:r w:rsidRPr="00BE1106">
        <w:rPr>
          <w:rFonts w:ascii="Verdana" w:hAnsi="Verdana"/>
          <w:sz w:val="22"/>
          <w:szCs w:val="22"/>
        </w:rPr>
        <w:t xml:space="preserve">изложение на обстоятелствата, на които се основава </w:t>
      </w:r>
      <w:r w:rsidR="0076159E" w:rsidRPr="00BE1106">
        <w:rPr>
          <w:rFonts w:ascii="Verdana" w:hAnsi="Verdana"/>
          <w:sz w:val="22"/>
          <w:szCs w:val="22"/>
        </w:rPr>
        <w:t>искането</w:t>
      </w:r>
      <w:r w:rsidRPr="00BE1106">
        <w:rPr>
          <w:rFonts w:ascii="Verdana" w:hAnsi="Verdana"/>
          <w:sz w:val="22"/>
          <w:szCs w:val="22"/>
        </w:rPr>
        <w:t xml:space="preserve">, </w:t>
      </w:r>
    </w:p>
    <w:p w14:paraId="2104D240" w14:textId="3A60DCE1" w:rsidR="00FA05D1" w:rsidRPr="00BE1106" w:rsidRDefault="00064784" w:rsidP="00BE1106">
      <w:pPr>
        <w:pStyle w:val="ListParagraph"/>
        <w:numPr>
          <w:ilvl w:val="0"/>
          <w:numId w:val="48"/>
        </w:numPr>
        <w:spacing w:before="120" w:after="100" w:afterAutospacing="1" w:line="360" w:lineRule="auto"/>
        <w:ind w:right="-202" w:hanging="90"/>
        <w:contextualSpacing w:val="0"/>
        <w:jc w:val="both"/>
        <w:rPr>
          <w:rFonts w:ascii="Verdana" w:hAnsi="Verdana"/>
          <w:sz w:val="22"/>
          <w:szCs w:val="22"/>
        </w:rPr>
      </w:pPr>
      <w:r w:rsidRPr="00BE1106">
        <w:rPr>
          <w:rFonts w:ascii="Verdana" w:hAnsi="Verdana"/>
          <w:sz w:val="22"/>
          <w:szCs w:val="22"/>
        </w:rPr>
        <w:t>Посочено е основание за преразглеждане на верификационно становище</w:t>
      </w:r>
      <w:r w:rsidR="0076159E" w:rsidRPr="00BE1106">
        <w:rPr>
          <w:rFonts w:ascii="Verdana" w:hAnsi="Verdana"/>
          <w:sz w:val="22"/>
          <w:szCs w:val="22"/>
        </w:rPr>
        <w:t xml:space="preserve"> или действие</w:t>
      </w:r>
      <w:r w:rsidRPr="00BE1106">
        <w:rPr>
          <w:rFonts w:ascii="Verdana" w:hAnsi="Verdana"/>
          <w:sz w:val="22"/>
          <w:szCs w:val="22"/>
        </w:rPr>
        <w:t xml:space="preserve"> и името на оператора за чийто доклад се отнася то</w:t>
      </w:r>
      <w:r w:rsidR="0076159E" w:rsidRPr="00BE1106">
        <w:rPr>
          <w:rFonts w:ascii="Verdana" w:hAnsi="Verdana"/>
          <w:sz w:val="22"/>
          <w:szCs w:val="22"/>
        </w:rPr>
        <w:t>.</w:t>
      </w:r>
    </w:p>
    <w:p w14:paraId="7023BAC9" w14:textId="3935243B" w:rsidR="00A02E69" w:rsidRPr="00BE1106" w:rsidRDefault="00064784" w:rsidP="00BE1106">
      <w:pPr>
        <w:pStyle w:val="ListParagraph"/>
        <w:numPr>
          <w:ilvl w:val="0"/>
          <w:numId w:val="48"/>
        </w:numPr>
        <w:spacing w:before="120" w:after="100" w:afterAutospacing="1" w:line="360" w:lineRule="auto"/>
        <w:ind w:right="-202" w:hanging="90"/>
        <w:contextualSpacing w:val="0"/>
        <w:jc w:val="both"/>
        <w:rPr>
          <w:rFonts w:ascii="Verdana" w:hAnsi="Verdana"/>
          <w:sz w:val="22"/>
          <w:szCs w:val="22"/>
        </w:rPr>
      </w:pPr>
      <w:r w:rsidRPr="00BE1106">
        <w:rPr>
          <w:rFonts w:ascii="Verdana" w:hAnsi="Verdana"/>
          <w:sz w:val="22"/>
          <w:szCs w:val="22"/>
        </w:rPr>
        <w:t>подпис на подателя.</w:t>
      </w:r>
    </w:p>
    <w:p w14:paraId="0F770EF6" w14:textId="2B8EB315" w:rsidR="00CD300F" w:rsidRPr="00BE1106" w:rsidRDefault="0076159E" w:rsidP="00BE1106">
      <w:pPr>
        <w:spacing w:before="100" w:beforeAutospacing="1" w:after="100" w:afterAutospacing="1" w:line="360" w:lineRule="auto"/>
        <w:ind w:right="-198"/>
        <w:jc w:val="both"/>
        <w:rPr>
          <w:rFonts w:ascii="Verdana" w:hAnsi="Verdana"/>
          <w:sz w:val="22"/>
          <w:szCs w:val="22"/>
        </w:rPr>
      </w:pPr>
      <w:r w:rsidRPr="00BE1106">
        <w:rPr>
          <w:rFonts w:ascii="Verdana" w:hAnsi="Verdana"/>
          <w:sz w:val="22"/>
          <w:szCs w:val="22"/>
          <w:lang w:val="bs-Cyrl-BA"/>
        </w:rPr>
        <w:t xml:space="preserve">Искането се прави </w:t>
      </w:r>
      <w:r w:rsidR="001E6A3E" w:rsidRPr="00BE1106">
        <w:rPr>
          <w:rFonts w:ascii="Verdana" w:hAnsi="Verdana"/>
          <w:sz w:val="22"/>
          <w:szCs w:val="22"/>
        </w:rPr>
        <w:t>до</w:t>
      </w:r>
      <w:r w:rsidR="00AA11E3" w:rsidRPr="00BE1106">
        <w:rPr>
          <w:rFonts w:ascii="Verdana" w:hAnsi="Verdana"/>
          <w:sz w:val="22"/>
          <w:szCs w:val="22"/>
          <w:lang w:val="en-US"/>
        </w:rPr>
        <w:t xml:space="preserve"> </w:t>
      </w:r>
      <w:r w:rsidRPr="00BE1106">
        <w:rPr>
          <w:rFonts w:ascii="Verdana" w:hAnsi="Verdana"/>
          <w:sz w:val="22"/>
          <w:szCs w:val="22"/>
          <w:lang w:val="bs-Cyrl-BA"/>
        </w:rPr>
        <w:t>ръководителя на ВО.</w:t>
      </w:r>
      <w:r w:rsidR="0017339E">
        <w:rPr>
          <w:rFonts w:ascii="Verdana" w:hAnsi="Verdana"/>
          <w:sz w:val="22"/>
          <w:szCs w:val="22"/>
          <w:lang w:val="bs-Cyrl-BA"/>
        </w:rPr>
        <w:t xml:space="preserve"> </w:t>
      </w:r>
      <w:r w:rsidR="00064784" w:rsidRPr="00BE1106">
        <w:rPr>
          <w:rFonts w:ascii="Verdana" w:hAnsi="Verdana"/>
          <w:sz w:val="22"/>
          <w:szCs w:val="22"/>
          <w:lang w:val="bs-Cyrl-BA"/>
        </w:rPr>
        <w:t xml:space="preserve"> </w:t>
      </w:r>
      <w:r w:rsidR="0017339E">
        <w:rPr>
          <w:rFonts w:ascii="Verdana" w:hAnsi="Verdana"/>
          <w:sz w:val="22"/>
          <w:szCs w:val="22"/>
          <w:lang w:val="bs-Cyrl-BA"/>
        </w:rPr>
        <w:t>В случай на неточности</w:t>
      </w:r>
      <w:r w:rsidR="00064784" w:rsidRPr="00BE1106">
        <w:rPr>
          <w:rFonts w:ascii="Verdana" w:hAnsi="Verdana"/>
          <w:sz w:val="22"/>
          <w:szCs w:val="22"/>
          <w:lang w:val="bs-Cyrl-BA"/>
        </w:rPr>
        <w:t>, на подателя се изпраща съобщение за отстраняване на допуснатите нередовности</w:t>
      </w:r>
      <w:r w:rsidR="00612E3D" w:rsidRPr="00BE1106">
        <w:rPr>
          <w:rFonts w:ascii="Verdana" w:hAnsi="Verdana"/>
          <w:sz w:val="22"/>
          <w:szCs w:val="22"/>
          <w:lang w:val="bs-Cyrl-BA"/>
        </w:rPr>
        <w:t xml:space="preserve">, </w:t>
      </w:r>
      <w:r w:rsidR="00064784" w:rsidRPr="00BE1106">
        <w:rPr>
          <w:rFonts w:ascii="Verdana" w:hAnsi="Verdana"/>
          <w:sz w:val="22"/>
          <w:szCs w:val="22"/>
          <w:lang w:val="bs-Cyrl-BA"/>
        </w:rPr>
        <w:t>в</w:t>
      </w:r>
      <w:r w:rsidR="00612E3D" w:rsidRPr="00BE1106">
        <w:rPr>
          <w:rFonts w:ascii="Verdana" w:hAnsi="Verdana"/>
          <w:sz w:val="22"/>
          <w:szCs w:val="22"/>
          <w:lang w:val="bs-Cyrl-BA"/>
        </w:rPr>
        <w:t xml:space="preserve"> </w:t>
      </w:r>
      <w:r w:rsidR="00064784" w:rsidRPr="00BE1106">
        <w:rPr>
          <w:rFonts w:ascii="Verdana" w:hAnsi="Verdana"/>
          <w:b/>
          <w:sz w:val="22"/>
          <w:szCs w:val="22"/>
          <w:lang w:val="bs-Cyrl-BA"/>
        </w:rPr>
        <w:t>три дневен</w:t>
      </w:r>
      <w:r w:rsidR="00064784" w:rsidRPr="00BE1106">
        <w:rPr>
          <w:rFonts w:ascii="Verdana" w:hAnsi="Verdana"/>
          <w:sz w:val="22"/>
          <w:szCs w:val="22"/>
          <w:lang w:val="bs-Cyrl-BA"/>
        </w:rPr>
        <w:t xml:space="preserve"> срок от получаване на съобщението. </w:t>
      </w:r>
    </w:p>
    <w:p w14:paraId="6585B334" w14:textId="77777777" w:rsidR="00162EDE" w:rsidRPr="00BE1106" w:rsidRDefault="00064784" w:rsidP="00BE1106">
      <w:pPr>
        <w:spacing w:before="100" w:beforeAutospacing="1" w:after="100" w:afterAutospacing="1" w:line="360" w:lineRule="auto"/>
        <w:ind w:right="-198"/>
        <w:jc w:val="both"/>
        <w:rPr>
          <w:rFonts w:ascii="Verdana" w:hAnsi="Verdana"/>
          <w:sz w:val="22"/>
          <w:szCs w:val="22"/>
          <w:lang w:val="bs-Cyrl-BA"/>
        </w:rPr>
      </w:pPr>
      <w:r w:rsidRPr="00BE1106">
        <w:rPr>
          <w:rFonts w:ascii="Verdana" w:hAnsi="Verdana"/>
          <w:sz w:val="22"/>
          <w:szCs w:val="22"/>
          <w:lang w:val="bs-Cyrl-BA"/>
        </w:rPr>
        <w:t xml:space="preserve">При неизпълнение на дадените указания, подадената информация не се регистрира като </w:t>
      </w:r>
      <w:r w:rsidR="0076159E" w:rsidRPr="00BE1106">
        <w:rPr>
          <w:rFonts w:ascii="Verdana" w:hAnsi="Verdana"/>
          <w:sz w:val="22"/>
          <w:szCs w:val="22"/>
          <w:lang w:val="bs-Cyrl-BA"/>
        </w:rPr>
        <w:t>искане за обжалване</w:t>
      </w:r>
      <w:r w:rsidRPr="00BE1106">
        <w:rPr>
          <w:rFonts w:ascii="Verdana" w:hAnsi="Verdana"/>
          <w:sz w:val="22"/>
          <w:szCs w:val="22"/>
          <w:lang w:val="bs-Cyrl-BA"/>
        </w:rPr>
        <w:t xml:space="preserve"> и не се разглежда. </w:t>
      </w:r>
    </w:p>
    <w:p w14:paraId="3E4E2515" w14:textId="2ABDC9ED" w:rsidR="00A02E69" w:rsidRPr="00BE1106" w:rsidRDefault="0017339E" w:rsidP="00BE1106">
      <w:pPr>
        <w:pStyle w:val="BodyText"/>
        <w:spacing w:before="100" w:beforeAutospacing="1" w:after="100" w:afterAutospacing="1" w:line="360" w:lineRule="auto"/>
        <w:ind w:right="-198"/>
        <w:jc w:val="both"/>
        <w:rPr>
          <w:rFonts w:ascii="Verdana" w:hAnsi="Verdana"/>
          <w:b/>
          <w:sz w:val="22"/>
          <w:szCs w:val="22"/>
          <w:lang w:val="bs-Cyrl-BA"/>
        </w:rPr>
      </w:pPr>
      <w:r>
        <w:rPr>
          <w:rFonts w:ascii="Verdana" w:hAnsi="Verdana"/>
          <w:b/>
          <w:sz w:val="22"/>
          <w:szCs w:val="22"/>
          <w:lang w:val="bs-Cyrl-BA"/>
        </w:rPr>
        <w:t>Верификационния орган н</w:t>
      </w:r>
      <w:r w:rsidR="00064784" w:rsidRPr="00BE1106">
        <w:rPr>
          <w:rFonts w:ascii="Verdana" w:hAnsi="Verdana"/>
          <w:b/>
          <w:sz w:val="22"/>
          <w:szCs w:val="22"/>
          <w:lang w:val="bs-Cyrl-BA"/>
        </w:rPr>
        <w:t xml:space="preserve">е дава ход на </w:t>
      </w:r>
      <w:r w:rsidR="0076159E" w:rsidRPr="00BE1106">
        <w:rPr>
          <w:rFonts w:ascii="Verdana" w:hAnsi="Verdana"/>
          <w:b/>
          <w:sz w:val="22"/>
          <w:szCs w:val="22"/>
          <w:lang w:val="bs-Cyrl-BA"/>
        </w:rPr>
        <w:t>искането</w:t>
      </w:r>
      <w:r w:rsidR="00064784" w:rsidRPr="00BE1106">
        <w:rPr>
          <w:rFonts w:ascii="Verdana" w:hAnsi="Verdana"/>
          <w:b/>
          <w:sz w:val="22"/>
          <w:szCs w:val="22"/>
          <w:lang w:val="bs-Cyrl-BA"/>
        </w:rPr>
        <w:t xml:space="preserve"> в случй че:</w:t>
      </w:r>
    </w:p>
    <w:p w14:paraId="56F178DC" w14:textId="77777777" w:rsidR="00A02E69" w:rsidRPr="00BE1106" w:rsidRDefault="00064784" w:rsidP="00BE1106">
      <w:pPr>
        <w:pStyle w:val="BodyText"/>
        <w:numPr>
          <w:ilvl w:val="0"/>
          <w:numId w:val="49"/>
        </w:numPr>
        <w:spacing w:before="120" w:after="100" w:afterAutospacing="1" w:line="360" w:lineRule="auto"/>
        <w:ind w:left="360" w:right="-202" w:firstLine="0"/>
        <w:jc w:val="both"/>
        <w:rPr>
          <w:rFonts w:ascii="Verdana" w:hAnsi="Verdana"/>
          <w:sz w:val="22"/>
          <w:szCs w:val="22"/>
          <w:lang w:val="bs-Cyrl-BA"/>
        </w:rPr>
      </w:pPr>
      <w:r w:rsidRPr="00BE1106">
        <w:rPr>
          <w:rFonts w:ascii="Verdana" w:hAnsi="Verdana"/>
          <w:sz w:val="22"/>
          <w:szCs w:val="22"/>
          <w:lang w:val="bs-Cyrl-BA"/>
        </w:rPr>
        <w:t>се  установи анонимност</w:t>
      </w:r>
    </w:p>
    <w:p w14:paraId="08B66EC9" w14:textId="77777777" w:rsidR="00A02E69" w:rsidRPr="00BE1106" w:rsidRDefault="00064784" w:rsidP="0017339E">
      <w:pPr>
        <w:pStyle w:val="BodyText"/>
        <w:numPr>
          <w:ilvl w:val="0"/>
          <w:numId w:val="49"/>
        </w:numPr>
        <w:spacing w:before="120" w:after="100" w:afterAutospacing="1" w:line="360" w:lineRule="auto"/>
        <w:ind w:left="720" w:right="-202"/>
        <w:jc w:val="both"/>
        <w:rPr>
          <w:rFonts w:ascii="Verdana" w:hAnsi="Verdana"/>
          <w:sz w:val="22"/>
          <w:szCs w:val="22"/>
          <w:lang w:val="bs-Cyrl-BA"/>
        </w:rPr>
      </w:pPr>
      <w:r w:rsidRPr="00BE1106">
        <w:rPr>
          <w:rFonts w:ascii="Verdana" w:hAnsi="Verdana"/>
          <w:sz w:val="22"/>
          <w:szCs w:val="22"/>
          <w:lang w:val="bs-Cyrl-BA"/>
        </w:rPr>
        <w:lastRenderedPageBreak/>
        <w:t xml:space="preserve">Подателят оттегли писмено </w:t>
      </w:r>
      <w:r w:rsidR="0076159E" w:rsidRPr="00BE1106">
        <w:rPr>
          <w:rFonts w:ascii="Verdana" w:hAnsi="Verdana"/>
          <w:sz w:val="22"/>
          <w:szCs w:val="22"/>
          <w:lang w:val="bs-Cyrl-BA"/>
        </w:rPr>
        <w:t>искането за обжалване</w:t>
      </w:r>
    </w:p>
    <w:p w14:paraId="59C4C6D8" w14:textId="77777777" w:rsidR="00A02E69" w:rsidRPr="00BE1106" w:rsidRDefault="00064784" w:rsidP="0017339E">
      <w:pPr>
        <w:pStyle w:val="BodyText"/>
        <w:numPr>
          <w:ilvl w:val="0"/>
          <w:numId w:val="49"/>
        </w:numPr>
        <w:spacing w:before="120" w:after="100" w:afterAutospacing="1" w:line="360" w:lineRule="auto"/>
        <w:ind w:left="720" w:right="-202"/>
        <w:jc w:val="both"/>
        <w:rPr>
          <w:rFonts w:ascii="Verdana" w:hAnsi="Verdana"/>
          <w:sz w:val="22"/>
          <w:szCs w:val="22"/>
          <w:lang w:val="bs-Cyrl-BA"/>
        </w:rPr>
      </w:pPr>
      <w:r w:rsidRPr="00BE1106">
        <w:rPr>
          <w:rFonts w:ascii="Verdana" w:hAnsi="Verdana"/>
          <w:sz w:val="22"/>
          <w:szCs w:val="22"/>
          <w:lang w:val="bs-Cyrl-BA"/>
        </w:rPr>
        <w:t xml:space="preserve">Компетентният орган е приел без възражение верификационното становище, за което се отнася </w:t>
      </w:r>
      <w:r w:rsidR="00B43242" w:rsidRPr="00BE1106">
        <w:rPr>
          <w:rFonts w:ascii="Verdana" w:hAnsi="Verdana"/>
          <w:sz w:val="22"/>
          <w:szCs w:val="22"/>
          <w:lang w:val="bs-Cyrl-BA"/>
        </w:rPr>
        <w:t>искането за обжалване</w:t>
      </w:r>
      <w:r w:rsidRPr="00BE1106">
        <w:rPr>
          <w:rFonts w:ascii="Verdana" w:hAnsi="Verdana"/>
          <w:sz w:val="22"/>
          <w:szCs w:val="22"/>
          <w:lang w:val="bs-Cyrl-BA"/>
        </w:rPr>
        <w:t xml:space="preserve"> </w:t>
      </w:r>
    </w:p>
    <w:p w14:paraId="3C377522" w14:textId="0F174404" w:rsidR="00CF55A1" w:rsidRPr="00BE1106" w:rsidRDefault="00064784" w:rsidP="00BE1106">
      <w:pPr>
        <w:pStyle w:val="BodyText"/>
        <w:spacing w:before="100" w:beforeAutospacing="1" w:after="100" w:afterAutospacing="1" w:line="360" w:lineRule="auto"/>
        <w:ind w:right="-198"/>
        <w:jc w:val="both"/>
        <w:rPr>
          <w:rFonts w:ascii="Verdana" w:hAnsi="Verdana"/>
          <w:sz w:val="22"/>
          <w:szCs w:val="22"/>
        </w:rPr>
      </w:pPr>
      <w:r w:rsidRPr="00BE1106">
        <w:rPr>
          <w:rFonts w:ascii="Verdana" w:hAnsi="Verdana"/>
          <w:sz w:val="22"/>
          <w:szCs w:val="22"/>
        </w:rPr>
        <w:t xml:space="preserve">ВО разглежда жалбите в двуседмичен срок от регистрирането им, като в рамките на същия срок се произнася и решението за основателност. </w:t>
      </w:r>
    </w:p>
    <w:p w14:paraId="36958087" w14:textId="17557CC4" w:rsidR="001F0709" w:rsidRPr="00BE1106" w:rsidRDefault="00064784" w:rsidP="00BE1106">
      <w:pPr>
        <w:pStyle w:val="BodyText"/>
        <w:spacing w:before="100" w:beforeAutospacing="1" w:after="100" w:afterAutospacing="1" w:line="360" w:lineRule="auto"/>
        <w:ind w:right="-198"/>
        <w:jc w:val="both"/>
        <w:rPr>
          <w:rFonts w:ascii="Verdana" w:hAnsi="Verdana"/>
          <w:sz w:val="22"/>
          <w:szCs w:val="22"/>
        </w:rPr>
      </w:pPr>
      <w:r w:rsidRPr="00BE1106">
        <w:rPr>
          <w:rFonts w:ascii="Verdana" w:hAnsi="Verdana"/>
          <w:sz w:val="22"/>
          <w:szCs w:val="22"/>
        </w:rPr>
        <w:t xml:space="preserve">ВО </w:t>
      </w:r>
      <w:r w:rsidR="0017339E">
        <w:rPr>
          <w:rFonts w:ascii="Verdana" w:hAnsi="Verdana"/>
          <w:sz w:val="22"/>
          <w:szCs w:val="22"/>
        </w:rPr>
        <w:t>не</w:t>
      </w:r>
      <w:r w:rsidRPr="00BE1106">
        <w:rPr>
          <w:rFonts w:ascii="Verdana" w:hAnsi="Verdana"/>
          <w:sz w:val="22"/>
          <w:szCs w:val="22"/>
        </w:rPr>
        <w:t xml:space="preserve"> </w:t>
      </w:r>
      <w:r w:rsidR="005729F2" w:rsidRPr="00BE1106">
        <w:rPr>
          <w:rFonts w:ascii="Verdana" w:hAnsi="Verdana"/>
          <w:sz w:val="22"/>
          <w:szCs w:val="22"/>
        </w:rPr>
        <w:t>предприема</w:t>
      </w:r>
      <w:r w:rsidRPr="00BE1106">
        <w:rPr>
          <w:rFonts w:ascii="Verdana" w:hAnsi="Verdana"/>
          <w:sz w:val="22"/>
          <w:szCs w:val="22"/>
        </w:rPr>
        <w:t xml:space="preserve"> каквито и да е било дискриминационни действия срещу жалбоподателя и да предприеме всички мерки такива да не бъдат наложени от специализирани членове на персонала. </w:t>
      </w:r>
    </w:p>
    <w:p w14:paraId="0686D0A5" w14:textId="77777777" w:rsidR="00A02E69" w:rsidRPr="00BE1106" w:rsidRDefault="00064784" w:rsidP="00BE1106">
      <w:pPr>
        <w:pStyle w:val="BodyText"/>
        <w:spacing w:before="100" w:beforeAutospacing="1" w:after="100" w:afterAutospacing="1" w:line="360" w:lineRule="auto"/>
        <w:ind w:right="-198"/>
        <w:jc w:val="both"/>
        <w:rPr>
          <w:rFonts w:ascii="Verdana" w:hAnsi="Verdana"/>
          <w:sz w:val="22"/>
          <w:szCs w:val="22"/>
        </w:rPr>
      </w:pPr>
      <w:r w:rsidRPr="00BE1106">
        <w:rPr>
          <w:rFonts w:ascii="Verdana" w:hAnsi="Verdana"/>
          <w:sz w:val="22"/>
          <w:szCs w:val="22"/>
        </w:rPr>
        <w:t xml:space="preserve">ВО  информира </w:t>
      </w:r>
      <w:r w:rsidR="00E657A2" w:rsidRPr="00BE1106">
        <w:rPr>
          <w:rFonts w:ascii="Verdana" w:hAnsi="Verdana"/>
          <w:sz w:val="22"/>
          <w:szCs w:val="22"/>
        </w:rPr>
        <w:t>лицето подало искането</w:t>
      </w:r>
      <w:r w:rsidRPr="00BE1106">
        <w:rPr>
          <w:rFonts w:ascii="Verdana" w:hAnsi="Verdana"/>
          <w:sz w:val="22"/>
          <w:szCs w:val="22"/>
        </w:rPr>
        <w:t>, както следва:</w:t>
      </w:r>
    </w:p>
    <w:p w14:paraId="7CFF09DA" w14:textId="6D982596" w:rsidR="00A02E69" w:rsidRPr="00BE1106" w:rsidRDefault="0017339E" w:rsidP="0017339E">
      <w:pPr>
        <w:pStyle w:val="BodyText"/>
        <w:numPr>
          <w:ilvl w:val="0"/>
          <w:numId w:val="50"/>
        </w:numPr>
        <w:spacing w:before="120" w:after="100" w:afterAutospacing="1" w:line="360" w:lineRule="auto"/>
        <w:ind w:left="720" w:right="-20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</w:t>
      </w:r>
      <w:r w:rsidR="00064784" w:rsidRPr="00BE1106">
        <w:rPr>
          <w:rFonts w:ascii="Verdana" w:hAnsi="Verdana"/>
          <w:sz w:val="22"/>
          <w:szCs w:val="22"/>
        </w:rPr>
        <w:t xml:space="preserve"> двуседмичен срок </w:t>
      </w:r>
      <w:r w:rsidR="008D6966" w:rsidRPr="00BE1106">
        <w:rPr>
          <w:rFonts w:ascii="Verdana" w:hAnsi="Verdana"/>
          <w:sz w:val="22"/>
          <w:szCs w:val="22"/>
          <w:lang w:val="en-US"/>
        </w:rPr>
        <w:t xml:space="preserve"> </w:t>
      </w:r>
      <w:r w:rsidR="00064784" w:rsidRPr="00BE1106">
        <w:rPr>
          <w:rFonts w:ascii="Verdana" w:hAnsi="Verdana"/>
          <w:sz w:val="22"/>
          <w:szCs w:val="22"/>
        </w:rPr>
        <w:t xml:space="preserve">от </w:t>
      </w:r>
      <w:r w:rsidR="00BC3F10" w:rsidRPr="00BE1106">
        <w:rPr>
          <w:rFonts w:ascii="Verdana" w:hAnsi="Verdana"/>
          <w:sz w:val="22"/>
          <w:szCs w:val="22"/>
        </w:rPr>
        <w:t>регистрирането</w:t>
      </w:r>
      <w:r w:rsidR="00064784" w:rsidRPr="00BE1106">
        <w:rPr>
          <w:rFonts w:ascii="Verdana" w:hAnsi="Verdana"/>
          <w:sz w:val="22"/>
          <w:szCs w:val="22"/>
        </w:rPr>
        <w:t xml:space="preserve"> на </w:t>
      </w:r>
      <w:r w:rsidR="00B43242" w:rsidRPr="00BE1106">
        <w:rPr>
          <w:rFonts w:ascii="Verdana" w:hAnsi="Verdana"/>
          <w:sz w:val="22"/>
          <w:szCs w:val="22"/>
        </w:rPr>
        <w:t>искането за обжалванет</w:t>
      </w:r>
      <w:r w:rsidR="008D6966" w:rsidRPr="00BE1106">
        <w:rPr>
          <w:rFonts w:ascii="Verdana" w:hAnsi="Verdana"/>
          <w:sz w:val="22"/>
          <w:szCs w:val="22"/>
        </w:rPr>
        <w:t>о</w:t>
      </w:r>
      <w:r w:rsidR="00064784" w:rsidRPr="00BE1106">
        <w:rPr>
          <w:rFonts w:ascii="Verdana" w:hAnsi="Verdana"/>
          <w:sz w:val="22"/>
          <w:szCs w:val="22"/>
        </w:rPr>
        <w:t xml:space="preserve"> - за взетото решение за основателност;</w:t>
      </w:r>
    </w:p>
    <w:p w14:paraId="669F2EBC" w14:textId="3493ECEE" w:rsidR="00A02E69" w:rsidRPr="00BE1106" w:rsidRDefault="0017339E" w:rsidP="0017339E">
      <w:pPr>
        <w:pStyle w:val="BodyText"/>
        <w:numPr>
          <w:ilvl w:val="0"/>
          <w:numId w:val="50"/>
        </w:numPr>
        <w:spacing w:before="120" w:after="100" w:afterAutospacing="1" w:line="360" w:lineRule="auto"/>
        <w:ind w:left="720" w:right="-20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</w:t>
      </w:r>
      <w:r w:rsidR="00064784" w:rsidRPr="00BE1106">
        <w:rPr>
          <w:rFonts w:ascii="Verdana" w:hAnsi="Verdana"/>
          <w:sz w:val="22"/>
          <w:szCs w:val="22"/>
        </w:rPr>
        <w:t xml:space="preserve"> 5-дневен срок преди изтичане срока за произнасяне по основателността на </w:t>
      </w:r>
      <w:r w:rsidR="00B43242" w:rsidRPr="00BE1106">
        <w:rPr>
          <w:rFonts w:ascii="Verdana" w:hAnsi="Verdana"/>
          <w:sz w:val="22"/>
          <w:szCs w:val="22"/>
        </w:rPr>
        <w:t>обжалването</w:t>
      </w:r>
      <w:r w:rsidR="00064784" w:rsidRPr="00BE1106">
        <w:rPr>
          <w:rFonts w:ascii="Verdana" w:hAnsi="Verdana"/>
          <w:sz w:val="22"/>
          <w:szCs w:val="22"/>
        </w:rPr>
        <w:t xml:space="preserve"> за необходимостта  от провеждане на допълнителни действия и удължаване на срока за вземане на решение.</w:t>
      </w:r>
    </w:p>
    <w:p w14:paraId="023EFA60" w14:textId="08BBD62A" w:rsidR="00BF5152" w:rsidRPr="00BE1106" w:rsidRDefault="00D021BD" w:rsidP="00BE1106">
      <w:pPr>
        <w:spacing w:before="100" w:beforeAutospacing="1" w:after="100" w:afterAutospacing="1" w:line="360" w:lineRule="auto"/>
        <w:ind w:right="-198"/>
        <w:jc w:val="both"/>
        <w:rPr>
          <w:rFonts w:ascii="Verdana" w:hAnsi="Verdana"/>
          <w:sz w:val="22"/>
          <w:szCs w:val="22"/>
        </w:rPr>
      </w:pPr>
      <w:bookmarkStart w:id="0" w:name="_Hlk1036537"/>
      <w:bookmarkStart w:id="1" w:name="_GoBack"/>
      <w:r w:rsidRPr="00D021BD">
        <w:rPr>
          <w:rFonts w:ascii="Verdana" w:hAnsi="Verdana"/>
          <w:sz w:val="22"/>
          <w:szCs w:val="22"/>
        </w:rPr>
        <w:t>Всички заинтересовани лица могат да получат при запитване</w:t>
      </w:r>
      <w:r>
        <w:rPr>
          <w:rFonts w:ascii="Verdana" w:hAnsi="Verdana"/>
          <w:sz w:val="22"/>
          <w:szCs w:val="22"/>
        </w:rPr>
        <w:t>,</w:t>
      </w:r>
      <w:r w:rsidRPr="00D021B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пълният текст на процедурата за уреждане на жалби, </w:t>
      </w:r>
      <w:r w:rsidRPr="00D021BD">
        <w:rPr>
          <w:rFonts w:ascii="Verdana" w:hAnsi="Verdana"/>
          <w:sz w:val="22"/>
          <w:szCs w:val="22"/>
        </w:rPr>
        <w:t>отправено до ръководството на ВО.</w:t>
      </w:r>
      <w:bookmarkEnd w:id="0"/>
      <w:bookmarkEnd w:id="1"/>
    </w:p>
    <w:sectPr w:rsidR="00BF5152" w:rsidRPr="00BE1106" w:rsidSect="0017339E">
      <w:headerReference w:type="default" r:id="rId8"/>
      <w:pgSz w:w="11906" w:h="16838"/>
      <w:pgMar w:top="990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ADAC" w14:textId="77777777" w:rsidR="00742461" w:rsidRDefault="00742461">
      <w:r>
        <w:separator/>
      </w:r>
    </w:p>
  </w:endnote>
  <w:endnote w:type="continuationSeparator" w:id="0">
    <w:p w14:paraId="4FE7816E" w14:textId="77777777" w:rsidR="00742461" w:rsidRDefault="007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F9408" w14:textId="77777777" w:rsidR="00742461" w:rsidRDefault="00742461">
      <w:r>
        <w:separator/>
      </w:r>
    </w:p>
  </w:footnote>
  <w:footnote w:type="continuationSeparator" w:id="0">
    <w:p w14:paraId="5613E723" w14:textId="77777777" w:rsidR="00742461" w:rsidRDefault="0074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7D38" w14:textId="1B2612E8" w:rsidR="00A0455F" w:rsidRDefault="00A0455F">
    <w:pPr>
      <w:pStyle w:val="Header"/>
    </w:pPr>
  </w:p>
  <w:p w14:paraId="1EB00AD3" w14:textId="239A7633" w:rsidR="00BE1106" w:rsidRDefault="00BE1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54C"/>
    <w:multiLevelType w:val="singleLevel"/>
    <w:tmpl w:val="E0861E08"/>
    <w:lvl w:ilvl="0">
      <w:start w:val="1"/>
      <w:numFmt w:val="bullet"/>
      <w:pStyle w:val="BULLET"/>
      <w:lvlText w:val=""/>
      <w:lvlJc w:val="left"/>
      <w:pPr>
        <w:tabs>
          <w:tab w:val="num" w:pos="1474"/>
        </w:tabs>
        <w:ind w:left="1474" w:hanging="737"/>
      </w:pPr>
      <w:rPr>
        <w:rFonts w:ascii="Wingdings" w:hAnsi="Wingdings" w:hint="default"/>
      </w:rPr>
    </w:lvl>
  </w:abstractNum>
  <w:abstractNum w:abstractNumId="1" w15:restartNumberingAfterBreak="0">
    <w:nsid w:val="03864829"/>
    <w:multiLevelType w:val="multilevel"/>
    <w:tmpl w:val="B33A6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93311"/>
    <w:multiLevelType w:val="hybridMultilevel"/>
    <w:tmpl w:val="B5CE549C"/>
    <w:lvl w:ilvl="0" w:tplc="05C6E6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A97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BB3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0B5A23"/>
    <w:multiLevelType w:val="hybridMultilevel"/>
    <w:tmpl w:val="523E6FFC"/>
    <w:lvl w:ilvl="0" w:tplc="0402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6" w15:restartNumberingAfterBreak="0">
    <w:nsid w:val="13624836"/>
    <w:multiLevelType w:val="multilevel"/>
    <w:tmpl w:val="0B727E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A53CC8"/>
    <w:multiLevelType w:val="hybridMultilevel"/>
    <w:tmpl w:val="EC8C6236"/>
    <w:lvl w:ilvl="0" w:tplc="FFFFFFFF">
      <w:start w:val="2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eastAsia="Times New Roman" w:hAnsi="Symbol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16F74390"/>
    <w:multiLevelType w:val="multilevel"/>
    <w:tmpl w:val="8A987ED6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5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5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5"/>
      </w:rPr>
    </w:lvl>
  </w:abstractNum>
  <w:abstractNum w:abstractNumId="9" w15:restartNumberingAfterBreak="0">
    <w:nsid w:val="18E36DE7"/>
    <w:multiLevelType w:val="hybridMultilevel"/>
    <w:tmpl w:val="D1925314"/>
    <w:lvl w:ilvl="0" w:tplc="FFFFFFFF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/>
        <w:lang w:val="en-US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F5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302925"/>
    <w:multiLevelType w:val="multilevel"/>
    <w:tmpl w:val="AA201EE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5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color w:val="000000"/>
        <w:sz w:val="25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5"/>
      </w:rPr>
    </w:lvl>
  </w:abstractNum>
  <w:abstractNum w:abstractNumId="12" w15:restartNumberingAfterBreak="0">
    <w:nsid w:val="1D90580B"/>
    <w:multiLevelType w:val="hybridMultilevel"/>
    <w:tmpl w:val="C2B41F64"/>
    <w:lvl w:ilvl="0" w:tplc="648A71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529BF"/>
    <w:multiLevelType w:val="hybridMultilevel"/>
    <w:tmpl w:val="8A9045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FA83218"/>
    <w:multiLevelType w:val="hybridMultilevel"/>
    <w:tmpl w:val="DF0206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EC62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FC5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6568D7"/>
    <w:multiLevelType w:val="singleLevel"/>
    <w:tmpl w:val="845097C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8" w15:restartNumberingAfterBreak="0">
    <w:nsid w:val="25724B68"/>
    <w:multiLevelType w:val="hybridMultilevel"/>
    <w:tmpl w:val="492EC582"/>
    <w:lvl w:ilvl="0" w:tplc="A79459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3ACC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C63FE"/>
    <w:multiLevelType w:val="multilevel"/>
    <w:tmpl w:val="4E76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FA330B6"/>
    <w:multiLevelType w:val="hybridMultilevel"/>
    <w:tmpl w:val="21762FAA"/>
    <w:lvl w:ilvl="0" w:tplc="01C40C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2FDD7C63"/>
    <w:multiLevelType w:val="hybridMultilevel"/>
    <w:tmpl w:val="45C4E116"/>
    <w:lvl w:ilvl="0" w:tplc="93E094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86A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2226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4" w15:restartNumberingAfterBreak="0">
    <w:nsid w:val="392B6FCE"/>
    <w:multiLevelType w:val="hybridMultilevel"/>
    <w:tmpl w:val="F41EDB7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399828B9"/>
    <w:multiLevelType w:val="hybridMultilevel"/>
    <w:tmpl w:val="CE88C7BE"/>
    <w:lvl w:ilvl="0" w:tplc="6CE4C5F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3AF03CDB"/>
    <w:multiLevelType w:val="hybridMultilevel"/>
    <w:tmpl w:val="9FE8FDD2"/>
    <w:lvl w:ilvl="0" w:tplc="FFFFFFFF">
      <w:start w:val="2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eastAsia="Times New Roman" w:hAnsi="Symbol" w:cs="Times New Roman" w:hint="default"/>
        <w:i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55261"/>
    <w:multiLevelType w:val="hybridMultilevel"/>
    <w:tmpl w:val="51EC1C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E28B9"/>
    <w:multiLevelType w:val="hybridMultilevel"/>
    <w:tmpl w:val="77E40A24"/>
    <w:lvl w:ilvl="0" w:tplc="57A00AD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AB85DCC">
      <w:numFmt w:val="none"/>
      <w:lvlText w:val=""/>
      <w:lvlJc w:val="left"/>
      <w:pPr>
        <w:tabs>
          <w:tab w:val="num" w:pos="360"/>
        </w:tabs>
      </w:pPr>
    </w:lvl>
    <w:lvl w:ilvl="2" w:tplc="B766615E">
      <w:numFmt w:val="none"/>
      <w:lvlText w:val=""/>
      <w:lvlJc w:val="left"/>
      <w:pPr>
        <w:tabs>
          <w:tab w:val="num" w:pos="360"/>
        </w:tabs>
      </w:pPr>
    </w:lvl>
    <w:lvl w:ilvl="3" w:tplc="B944EB16">
      <w:numFmt w:val="none"/>
      <w:lvlText w:val=""/>
      <w:lvlJc w:val="left"/>
      <w:pPr>
        <w:tabs>
          <w:tab w:val="num" w:pos="360"/>
        </w:tabs>
      </w:pPr>
    </w:lvl>
    <w:lvl w:ilvl="4" w:tplc="5CC43F14">
      <w:numFmt w:val="none"/>
      <w:lvlText w:val=""/>
      <w:lvlJc w:val="left"/>
      <w:pPr>
        <w:tabs>
          <w:tab w:val="num" w:pos="360"/>
        </w:tabs>
      </w:pPr>
    </w:lvl>
    <w:lvl w:ilvl="5" w:tplc="75C6B4DA">
      <w:numFmt w:val="none"/>
      <w:lvlText w:val=""/>
      <w:lvlJc w:val="left"/>
      <w:pPr>
        <w:tabs>
          <w:tab w:val="num" w:pos="360"/>
        </w:tabs>
      </w:pPr>
    </w:lvl>
    <w:lvl w:ilvl="6" w:tplc="B07AE960">
      <w:numFmt w:val="none"/>
      <w:lvlText w:val=""/>
      <w:lvlJc w:val="left"/>
      <w:pPr>
        <w:tabs>
          <w:tab w:val="num" w:pos="360"/>
        </w:tabs>
      </w:pPr>
    </w:lvl>
    <w:lvl w:ilvl="7" w:tplc="A11AF232">
      <w:numFmt w:val="none"/>
      <w:lvlText w:val=""/>
      <w:lvlJc w:val="left"/>
      <w:pPr>
        <w:tabs>
          <w:tab w:val="num" w:pos="360"/>
        </w:tabs>
      </w:pPr>
    </w:lvl>
    <w:lvl w:ilvl="8" w:tplc="0178BB9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0A11FE3"/>
    <w:multiLevelType w:val="multilevel"/>
    <w:tmpl w:val="DC1CD1B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41F62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2560E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2EF6232"/>
    <w:multiLevelType w:val="singleLevel"/>
    <w:tmpl w:val="9306CE50"/>
    <w:lvl w:ilvl="0">
      <w:numFmt w:val="bullet"/>
      <w:lvlText w:val=""/>
      <w:lvlJc w:val="left"/>
      <w:pPr>
        <w:tabs>
          <w:tab w:val="num" w:pos="1373"/>
        </w:tabs>
        <w:ind w:left="1373" w:hanging="480"/>
      </w:pPr>
      <w:rPr>
        <w:rFonts w:ascii="Symbol" w:hAnsi="Symbol" w:hint="default"/>
        <w:i/>
        <w:sz w:val="25"/>
      </w:rPr>
    </w:lvl>
  </w:abstractNum>
  <w:abstractNum w:abstractNumId="33" w15:restartNumberingAfterBreak="0">
    <w:nsid w:val="5356565C"/>
    <w:multiLevelType w:val="hybridMultilevel"/>
    <w:tmpl w:val="C4D829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C4088"/>
    <w:multiLevelType w:val="hybridMultilevel"/>
    <w:tmpl w:val="E3C21046"/>
    <w:lvl w:ilvl="0" w:tplc="0810911A">
      <w:start w:val="5"/>
      <w:numFmt w:val="bullet"/>
      <w:lvlText w:val="-"/>
      <w:lvlJc w:val="left"/>
      <w:pPr>
        <w:ind w:left="117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1A94F2A"/>
    <w:multiLevelType w:val="hybridMultilevel"/>
    <w:tmpl w:val="72C0A2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26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B060EF"/>
    <w:multiLevelType w:val="hybridMultilevel"/>
    <w:tmpl w:val="9AEA710A"/>
    <w:lvl w:ilvl="0" w:tplc="99CA7E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78C2B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9D4AEF"/>
    <w:multiLevelType w:val="singleLevel"/>
    <w:tmpl w:val="9306CE50"/>
    <w:lvl w:ilvl="0">
      <w:numFmt w:val="bullet"/>
      <w:lvlText w:val=""/>
      <w:lvlJc w:val="left"/>
      <w:pPr>
        <w:tabs>
          <w:tab w:val="num" w:pos="1373"/>
        </w:tabs>
        <w:ind w:left="1373" w:hanging="480"/>
      </w:pPr>
      <w:rPr>
        <w:rFonts w:ascii="Symbol" w:hAnsi="Symbol" w:hint="default"/>
        <w:i/>
        <w:sz w:val="25"/>
      </w:rPr>
    </w:lvl>
  </w:abstractNum>
  <w:abstractNum w:abstractNumId="40" w15:restartNumberingAfterBreak="0">
    <w:nsid w:val="67B4431E"/>
    <w:multiLevelType w:val="multilevel"/>
    <w:tmpl w:val="2C783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1" w15:restartNumberingAfterBreak="0">
    <w:nsid w:val="6B9A3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BF723AC"/>
    <w:multiLevelType w:val="hybridMultilevel"/>
    <w:tmpl w:val="36A000D2"/>
    <w:lvl w:ilvl="0" w:tplc="BE7089A6">
      <w:start w:val="4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D0C42FE"/>
    <w:multiLevelType w:val="hybridMultilevel"/>
    <w:tmpl w:val="7C043E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A7477"/>
    <w:multiLevelType w:val="singleLevel"/>
    <w:tmpl w:val="9306CE50"/>
    <w:lvl w:ilvl="0">
      <w:numFmt w:val="bullet"/>
      <w:lvlText w:val=""/>
      <w:lvlJc w:val="left"/>
      <w:pPr>
        <w:tabs>
          <w:tab w:val="num" w:pos="1373"/>
        </w:tabs>
        <w:ind w:left="1373" w:hanging="480"/>
      </w:pPr>
      <w:rPr>
        <w:rFonts w:ascii="Symbol" w:hAnsi="Symbol" w:hint="default"/>
        <w:i/>
        <w:sz w:val="25"/>
      </w:rPr>
    </w:lvl>
  </w:abstractNum>
  <w:abstractNum w:abstractNumId="45" w15:restartNumberingAfterBreak="0">
    <w:nsid w:val="787865E9"/>
    <w:multiLevelType w:val="hybridMultilevel"/>
    <w:tmpl w:val="B282DB4C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4569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4D5867"/>
    <w:multiLevelType w:val="multilevel"/>
    <w:tmpl w:val="856013F2"/>
    <w:lvl w:ilvl="0">
      <w:start w:val="4"/>
      <w:numFmt w:val="decimal"/>
      <w:lvlText w:val="%1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7"/>
        </w:tabs>
        <w:ind w:left="707" w:hanging="707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7EBC5632"/>
    <w:multiLevelType w:val="hybridMultilevel"/>
    <w:tmpl w:val="1660B896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31"/>
  </w:num>
  <w:num w:numId="5">
    <w:abstractNumId w:val="45"/>
  </w:num>
  <w:num w:numId="6">
    <w:abstractNumId w:val="27"/>
  </w:num>
  <w:num w:numId="7">
    <w:abstractNumId w:val="47"/>
  </w:num>
  <w:num w:numId="8">
    <w:abstractNumId w:val="0"/>
  </w:num>
  <w:num w:numId="9">
    <w:abstractNumId w:val="43"/>
  </w:num>
  <w:num w:numId="10">
    <w:abstractNumId w:val="1"/>
  </w:num>
  <w:num w:numId="11">
    <w:abstractNumId w:val="14"/>
  </w:num>
  <w:num w:numId="12">
    <w:abstractNumId w:val="5"/>
  </w:num>
  <w:num w:numId="13">
    <w:abstractNumId w:val="44"/>
  </w:num>
  <w:num w:numId="14">
    <w:abstractNumId w:val="32"/>
  </w:num>
  <w:num w:numId="15">
    <w:abstractNumId w:val="39"/>
  </w:num>
  <w:num w:numId="16">
    <w:abstractNumId w:val="36"/>
  </w:num>
  <w:num w:numId="17">
    <w:abstractNumId w:val="22"/>
  </w:num>
  <w:num w:numId="18">
    <w:abstractNumId w:val="3"/>
  </w:num>
  <w:num w:numId="19">
    <w:abstractNumId w:val="23"/>
  </w:num>
  <w:num w:numId="20">
    <w:abstractNumId w:val="33"/>
  </w:num>
  <w:num w:numId="21">
    <w:abstractNumId w:val="9"/>
  </w:num>
  <w:num w:numId="22">
    <w:abstractNumId w:val="26"/>
  </w:num>
  <w:num w:numId="23">
    <w:abstractNumId w:val="8"/>
  </w:num>
  <w:num w:numId="24">
    <w:abstractNumId w:val="7"/>
  </w:num>
  <w:num w:numId="25">
    <w:abstractNumId w:val="11"/>
  </w:num>
  <w:num w:numId="26">
    <w:abstractNumId w:val="16"/>
  </w:num>
  <w:num w:numId="27">
    <w:abstractNumId w:val="41"/>
  </w:num>
  <w:num w:numId="28">
    <w:abstractNumId w:val="30"/>
  </w:num>
  <w:num w:numId="29">
    <w:abstractNumId w:val="46"/>
  </w:num>
  <w:num w:numId="30">
    <w:abstractNumId w:val="10"/>
  </w:num>
  <w:num w:numId="31">
    <w:abstractNumId w:val="29"/>
  </w:num>
  <w:num w:numId="32">
    <w:abstractNumId w:val="4"/>
  </w:num>
  <w:num w:numId="33">
    <w:abstractNumId w:val="15"/>
  </w:num>
  <w:num w:numId="34">
    <w:abstractNumId w:val="38"/>
  </w:num>
  <w:num w:numId="35">
    <w:abstractNumId w:val="6"/>
  </w:num>
  <w:num w:numId="36">
    <w:abstractNumId w:val="12"/>
  </w:num>
  <w:num w:numId="37">
    <w:abstractNumId w:val="18"/>
  </w:num>
  <w:num w:numId="38">
    <w:abstractNumId w:val="19"/>
  </w:num>
  <w:num w:numId="39">
    <w:abstractNumId w:val="35"/>
  </w:num>
  <w:num w:numId="40">
    <w:abstractNumId w:val="21"/>
  </w:num>
  <w:num w:numId="41">
    <w:abstractNumId w:val="2"/>
  </w:num>
  <w:num w:numId="42">
    <w:abstractNumId w:val="34"/>
  </w:num>
  <w:num w:numId="43">
    <w:abstractNumId w:val="40"/>
  </w:num>
  <w:num w:numId="44">
    <w:abstractNumId w:val="42"/>
  </w:num>
  <w:num w:numId="45">
    <w:abstractNumId w:val="20"/>
  </w:num>
  <w:num w:numId="46">
    <w:abstractNumId w:val="37"/>
  </w:num>
  <w:num w:numId="47">
    <w:abstractNumId w:val="13"/>
  </w:num>
  <w:num w:numId="48">
    <w:abstractNumId w:val="25"/>
  </w:num>
  <w:num w:numId="49">
    <w:abstractNumId w:val="2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82"/>
    <w:rsid w:val="00021FB6"/>
    <w:rsid w:val="000450A8"/>
    <w:rsid w:val="00047E10"/>
    <w:rsid w:val="00060A16"/>
    <w:rsid w:val="00064784"/>
    <w:rsid w:val="00067A16"/>
    <w:rsid w:val="000805D0"/>
    <w:rsid w:val="000834DA"/>
    <w:rsid w:val="0008520B"/>
    <w:rsid w:val="00091BF2"/>
    <w:rsid w:val="00097D02"/>
    <w:rsid w:val="000B182B"/>
    <w:rsid w:val="000B2A59"/>
    <w:rsid w:val="000B4493"/>
    <w:rsid w:val="000C4F12"/>
    <w:rsid w:val="000C5A90"/>
    <w:rsid w:val="000D3665"/>
    <w:rsid w:val="000D62EC"/>
    <w:rsid w:val="000E05DD"/>
    <w:rsid w:val="000E67C3"/>
    <w:rsid w:val="000F67F6"/>
    <w:rsid w:val="001115FA"/>
    <w:rsid w:val="00115571"/>
    <w:rsid w:val="00121895"/>
    <w:rsid w:val="00124E68"/>
    <w:rsid w:val="00126C9E"/>
    <w:rsid w:val="001358D2"/>
    <w:rsid w:val="00142697"/>
    <w:rsid w:val="001601AF"/>
    <w:rsid w:val="00162797"/>
    <w:rsid w:val="00162EDE"/>
    <w:rsid w:val="00164AF9"/>
    <w:rsid w:val="00164F45"/>
    <w:rsid w:val="00170502"/>
    <w:rsid w:val="0017339E"/>
    <w:rsid w:val="00175BCA"/>
    <w:rsid w:val="001A1482"/>
    <w:rsid w:val="001A41F9"/>
    <w:rsid w:val="001B2521"/>
    <w:rsid w:val="001C69AE"/>
    <w:rsid w:val="001E35B9"/>
    <w:rsid w:val="001E6A3E"/>
    <w:rsid w:val="001F0709"/>
    <w:rsid w:val="001F3576"/>
    <w:rsid w:val="001F6351"/>
    <w:rsid w:val="00236971"/>
    <w:rsid w:val="002662B6"/>
    <w:rsid w:val="0027523D"/>
    <w:rsid w:val="002A3C26"/>
    <w:rsid w:val="002C508D"/>
    <w:rsid w:val="002C5D89"/>
    <w:rsid w:val="002C6F49"/>
    <w:rsid w:val="002E25CE"/>
    <w:rsid w:val="002E2A63"/>
    <w:rsid w:val="002E3EF7"/>
    <w:rsid w:val="00337CED"/>
    <w:rsid w:val="0034064C"/>
    <w:rsid w:val="003415C2"/>
    <w:rsid w:val="00352DA0"/>
    <w:rsid w:val="00356F65"/>
    <w:rsid w:val="00370A1D"/>
    <w:rsid w:val="003801AF"/>
    <w:rsid w:val="00386B19"/>
    <w:rsid w:val="003974A9"/>
    <w:rsid w:val="003A5FEF"/>
    <w:rsid w:val="003B49FB"/>
    <w:rsid w:val="003C462C"/>
    <w:rsid w:val="003C6140"/>
    <w:rsid w:val="003D030A"/>
    <w:rsid w:val="003E617E"/>
    <w:rsid w:val="004047E2"/>
    <w:rsid w:val="004137C7"/>
    <w:rsid w:val="004138B1"/>
    <w:rsid w:val="0046210D"/>
    <w:rsid w:val="00477AFF"/>
    <w:rsid w:val="004B1694"/>
    <w:rsid w:val="004B1A8D"/>
    <w:rsid w:val="004B3291"/>
    <w:rsid w:val="004B3612"/>
    <w:rsid w:val="004D005A"/>
    <w:rsid w:val="004E3095"/>
    <w:rsid w:val="004F1ED8"/>
    <w:rsid w:val="004F2A21"/>
    <w:rsid w:val="00506A77"/>
    <w:rsid w:val="00516371"/>
    <w:rsid w:val="0051694A"/>
    <w:rsid w:val="00521701"/>
    <w:rsid w:val="005233B5"/>
    <w:rsid w:val="00532D02"/>
    <w:rsid w:val="005550A9"/>
    <w:rsid w:val="00557B12"/>
    <w:rsid w:val="00563BC2"/>
    <w:rsid w:val="00564388"/>
    <w:rsid w:val="005729F2"/>
    <w:rsid w:val="00592181"/>
    <w:rsid w:val="0059725B"/>
    <w:rsid w:val="005A5430"/>
    <w:rsid w:val="005A78A8"/>
    <w:rsid w:val="005B5A85"/>
    <w:rsid w:val="005C444B"/>
    <w:rsid w:val="005C60F7"/>
    <w:rsid w:val="005E1F1F"/>
    <w:rsid w:val="00612E3D"/>
    <w:rsid w:val="00616EA0"/>
    <w:rsid w:val="006478B8"/>
    <w:rsid w:val="006563AB"/>
    <w:rsid w:val="00667743"/>
    <w:rsid w:val="00670FBE"/>
    <w:rsid w:val="00683662"/>
    <w:rsid w:val="006871E9"/>
    <w:rsid w:val="00692C70"/>
    <w:rsid w:val="006A651A"/>
    <w:rsid w:val="006B0357"/>
    <w:rsid w:val="006B2035"/>
    <w:rsid w:val="006B3DCA"/>
    <w:rsid w:val="006C35CC"/>
    <w:rsid w:val="006D1DFC"/>
    <w:rsid w:val="006E02DA"/>
    <w:rsid w:val="006E6C11"/>
    <w:rsid w:val="00733E58"/>
    <w:rsid w:val="00736B3C"/>
    <w:rsid w:val="00742461"/>
    <w:rsid w:val="00754C7D"/>
    <w:rsid w:val="0076159E"/>
    <w:rsid w:val="00761E45"/>
    <w:rsid w:val="0078652C"/>
    <w:rsid w:val="007A2C7A"/>
    <w:rsid w:val="007B0EEB"/>
    <w:rsid w:val="007F0048"/>
    <w:rsid w:val="007F4F1F"/>
    <w:rsid w:val="0080426C"/>
    <w:rsid w:val="00813BA2"/>
    <w:rsid w:val="00830D18"/>
    <w:rsid w:val="00836FE6"/>
    <w:rsid w:val="00866FC9"/>
    <w:rsid w:val="00874B04"/>
    <w:rsid w:val="008809F4"/>
    <w:rsid w:val="00881C7B"/>
    <w:rsid w:val="00892B05"/>
    <w:rsid w:val="00895A44"/>
    <w:rsid w:val="008A0A04"/>
    <w:rsid w:val="008A1F13"/>
    <w:rsid w:val="008A2F16"/>
    <w:rsid w:val="008B3490"/>
    <w:rsid w:val="008C0184"/>
    <w:rsid w:val="008C2FA9"/>
    <w:rsid w:val="008C4AEE"/>
    <w:rsid w:val="008D2AD0"/>
    <w:rsid w:val="008D6966"/>
    <w:rsid w:val="009027BC"/>
    <w:rsid w:val="00922EEE"/>
    <w:rsid w:val="00924C1C"/>
    <w:rsid w:val="009303F1"/>
    <w:rsid w:val="00956FBB"/>
    <w:rsid w:val="00982C55"/>
    <w:rsid w:val="009D0C65"/>
    <w:rsid w:val="009D499D"/>
    <w:rsid w:val="009E489D"/>
    <w:rsid w:val="009E5FB9"/>
    <w:rsid w:val="009F1026"/>
    <w:rsid w:val="009F1A02"/>
    <w:rsid w:val="009F431E"/>
    <w:rsid w:val="00A02E69"/>
    <w:rsid w:val="00A0455F"/>
    <w:rsid w:val="00A06166"/>
    <w:rsid w:val="00A214E9"/>
    <w:rsid w:val="00A23110"/>
    <w:rsid w:val="00A31521"/>
    <w:rsid w:val="00A5579E"/>
    <w:rsid w:val="00A5686F"/>
    <w:rsid w:val="00A6710B"/>
    <w:rsid w:val="00A7069E"/>
    <w:rsid w:val="00A75A55"/>
    <w:rsid w:val="00A805D2"/>
    <w:rsid w:val="00A95F9F"/>
    <w:rsid w:val="00AA11E3"/>
    <w:rsid w:val="00AA45E7"/>
    <w:rsid w:val="00AA739F"/>
    <w:rsid w:val="00AB242E"/>
    <w:rsid w:val="00AB3D65"/>
    <w:rsid w:val="00B17CB7"/>
    <w:rsid w:val="00B210E6"/>
    <w:rsid w:val="00B2555F"/>
    <w:rsid w:val="00B33427"/>
    <w:rsid w:val="00B4275F"/>
    <w:rsid w:val="00B43242"/>
    <w:rsid w:val="00B46B9C"/>
    <w:rsid w:val="00B46C52"/>
    <w:rsid w:val="00B540BE"/>
    <w:rsid w:val="00B56F34"/>
    <w:rsid w:val="00B60591"/>
    <w:rsid w:val="00B91A19"/>
    <w:rsid w:val="00BA1F76"/>
    <w:rsid w:val="00BA20B7"/>
    <w:rsid w:val="00BB1CF3"/>
    <w:rsid w:val="00BB608B"/>
    <w:rsid w:val="00BC3F10"/>
    <w:rsid w:val="00BC75BD"/>
    <w:rsid w:val="00BD22FB"/>
    <w:rsid w:val="00BE1106"/>
    <w:rsid w:val="00BE28F5"/>
    <w:rsid w:val="00BE4502"/>
    <w:rsid w:val="00BF5152"/>
    <w:rsid w:val="00BF5976"/>
    <w:rsid w:val="00C04058"/>
    <w:rsid w:val="00C04241"/>
    <w:rsid w:val="00C07ADF"/>
    <w:rsid w:val="00C10F30"/>
    <w:rsid w:val="00C21800"/>
    <w:rsid w:val="00C24A8B"/>
    <w:rsid w:val="00C33772"/>
    <w:rsid w:val="00C369F8"/>
    <w:rsid w:val="00C55D41"/>
    <w:rsid w:val="00C607CC"/>
    <w:rsid w:val="00C75305"/>
    <w:rsid w:val="00C76CAC"/>
    <w:rsid w:val="00C8169B"/>
    <w:rsid w:val="00C94BF0"/>
    <w:rsid w:val="00CA280E"/>
    <w:rsid w:val="00CB549B"/>
    <w:rsid w:val="00CC30F1"/>
    <w:rsid w:val="00CC506F"/>
    <w:rsid w:val="00CC5351"/>
    <w:rsid w:val="00CD300F"/>
    <w:rsid w:val="00CD5760"/>
    <w:rsid w:val="00CE0964"/>
    <w:rsid w:val="00CF04D1"/>
    <w:rsid w:val="00CF4C76"/>
    <w:rsid w:val="00CF55A1"/>
    <w:rsid w:val="00D021BD"/>
    <w:rsid w:val="00D040EE"/>
    <w:rsid w:val="00D06692"/>
    <w:rsid w:val="00D346AF"/>
    <w:rsid w:val="00D63506"/>
    <w:rsid w:val="00D67AE0"/>
    <w:rsid w:val="00D7599D"/>
    <w:rsid w:val="00D83BEC"/>
    <w:rsid w:val="00D863F8"/>
    <w:rsid w:val="00DB2FD3"/>
    <w:rsid w:val="00DC2BC4"/>
    <w:rsid w:val="00DE5F36"/>
    <w:rsid w:val="00DE70B4"/>
    <w:rsid w:val="00DF3B86"/>
    <w:rsid w:val="00DF3D08"/>
    <w:rsid w:val="00E037AB"/>
    <w:rsid w:val="00E06B39"/>
    <w:rsid w:val="00E07BD8"/>
    <w:rsid w:val="00E23319"/>
    <w:rsid w:val="00E24484"/>
    <w:rsid w:val="00E30637"/>
    <w:rsid w:val="00E30C14"/>
    <w:rsid w:val="00E4265A"/>
    <w:rsid w:val="00E42EF2"/>
    <w:rsid w:val="00E47315"/>
    <w:rsid w:val="00E51FFF"/>
    <w:rsid w:val="00E55D77"/>
    <w:rsid w:val="00E64F36"/>
    <w:rsid w:val="00E657A2"/>
    <w:rsid w:val="00E710E6"/>
    <w:rsid w:val="00E7580C"/>
    <w:rsid w:val="00E809FD"/>
    <w:rsid w:val="00E847A6"/>
    <w:rsid w:val="00E92987"/>
    <w:rsid w:val="00EA07DA"/>
    <w:rsid w:val="00EA2882"/>
    <w:rsid w:val="00EB789C"/>
    <w:rsid w:val="00EC16A9"/>
    <w:rsid w:val="00EC6F4F"/>
    <w:rsid w:val="00ED76BB"/>
    <w:rsid w:val="00EE113E"/>
    <w:rsid w:val="00EE471B"/>
    <w:rsid w:val="00EF11A5"/>
    <w:rsid w:val="00EF61BC"/>
    <w:rsid w:val="00F33C79"/>
    <w:rsid w:val="00F5560B"/>
    <w:rsid w:val="00F6018A"/>
    <w:rsid w:val="00F67BC8"/>
    <w:rsid w:val="00F713E8"/>
    <w:rsid w:val="00F720A9"/>
    <w:rsid w:val="00F723D6"/>
    <w:rsid w:val="00F758F2"/>
    <w:rsid w:val="00F87320"/>
    <w:rsid w:val="00F9479F"/>
    <w:rsid w:val="00FA05D1"/>
    <w:rsid w:val="00FA4DCE"/>
    <w:rsid w:val="00FC5F1E"/>
    <w:rsid w:val="00FC69B7"/>
    <w:rsid w:val="00FE240D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60DEF"/>
  <w15:docId w15:val="{0A798127-A4DE-4EE6-A0DD-8876A71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2FD3"/>
    <w:rPr>
      <w:sz w:val="24"/>
      <w:szCs w:val="24"/>
    </w:rPr>
  </w:style>
  <w:style w:type="paragraph" w:styleId="Heading1">
    <w:name w:val="heading 1"/>
    <w:next w:val="Normal"/>
    <w:qFormat/>
    <w:rsid w:val="003415C2"/>
    <w:pPr>
      <w:keepNext/>
      <w:tabs>
        <w:tab w:val="left" w:pos="851"/>
      </w:tabs>
      <w:spacing w:before="120" w:after="60"/>
      <w:ind w:left="851" w:hanging="851"/>
      <w:outlineLvl w:val="0"/>
    </w:pPr>
    <w:rPr>
      <w:b/>
      <w:smallCaps/>
      <w:noProof/>
      <w:kern w:val="26"/>
      <w:sz w:val="26"/>
      <w:lang w:val="en-US" w:eastAsia="en-US"/>
    </w:rPr>
  </w:style>
  <w:style w:type="paragraph" w:styleId="Heading2">
    <w:name w:val="heading 2"/>
    <w:next w:val="Normal"/>
    <w:qFormat/>
    <w:rsid w:val="003415C2"/>
    <w:pPr>
      <w:keepNext/>
      <w:tabs>
        <w:tab w:val="left" w:pos="851"/>
      </w:tabs>
      <w:spacing w:before="60" w:after="60"/>
      <w:ind w:left="851" w:hanging="851"/>
      <w:outlineLvl w:val="1"/>
    </w:pPr>
    <w:rPr>
      <w:b/>
      <w:smallCaps/>
      <w:sz w:val="24"/>
      <w:lang w:eastAsia="en-US"/>
    </w:rPr>
  </w:style>
  <w:style w:type="paragraph" w:styleId="Heading3">
    <w:name w:val="heading 3"/>
    <w:next w:val="Normal"/>
    <w:qFormat/>
    <w:rsid w:val="003415C2"/>
    <w:pPr>
      <w:keepNext/>
      <w:tabs>
        <w:tab w:val="left" w:pos="851"/>
      </w:tabs>
      <w:spacing w:before="60" w:after="60"/>
      <w:ind w:left="851" w:hanging="851"/>
      <w:outlineLvl w:val="2"/>
    </w:pPr>
    <w:rPr>
      <w:b/>
      <w:smallCaps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48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148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A1482"/>
  </w:style>
  <w:style w:type="paragraph" w:customStyle="1" w:styleId="TEXT">
    <w:name w:val="TEXT"/>
    <w:rsid w:val="003415C2"/>
    <w:pPr>
      <w:widowControl w:val="0"/>
      <w:spacing w:before="60" w:after="60"/>
      <w:ind w:left="851"/>
      <w:jc w:val="both"/>
    </w:pPr>
    <w:rPr>
      <w:noProof/>
      <w:sz w:val="22"/>
      <w:lang w:val="en-US" w:eastAsia="en-US"/>
    </w:rPr>
  </w:style>
  <w:style w:type="paragraph" w:customStyle="1" w:styleId="BULLET">
    <w:name w:val="BULLET"/>
    <w:rsid w:val="003415C2"/>
    <w:pPr>
      <w:numPr>
        <w:numId w:val="3"/>
      </w:numPr>
      <w:spacing w:before="20" w:after="32"/>
    </w:pPr>
    <w:rPr>
      <w:sz w:val="22"/>
      <w:lang w:val="de-DE" w:eastAsia="en-US"/>
    </w:rPr>
  </w:style>
  <w:style w:type="paragraph" w:customStyle="1" w:styleId="DATA">
    <w:name w:val="DATA"/>
    <w:rsid w:val="003415C2"/>
    <w:pPr>
      <w:widowControl w:val="0"/>
    </w:pPr>
    <w:rPr>
      <w:noProof/>
      <w:lang w:val="en-US" w:eastAsia="en-US"/>
    </w:rPr>
  </w:style>
  <w:style w:type="paragraph" w:customStyle="1" w:styleId="HEAD11">
    <w:name w:val="HEAD11"/>
    <w:rsid w:val="003415C2"/>
    <w:pPr>
      <w:widowControl w:val="0"/>
      <w:tabs>
        <w:tab w:val="left" w:pos="851"/>
      </w:tabs>
      <w:spacing w:before="60" w:after="60"/>
      <w:ind w:left="851" w:hanging="851"/>
    </w:pPr>
    <w:rPr>
      <w:b/>
      <w:smallCaps/>
      <w:sz w:val="22"/>
      <w:lang w:val="en-US" w:eastAsia="en-US"/>
    </w:rPr>
  </w:style>
  <w:style w:type="paragraph" w:customStyle="1" w:styleId="HEAD12">
    <w:name w:val="HEAD12"/>
    <w:next w:val="Normal"/>
    <w:rsid w:val="003415C2"/>
    <w:pPr>
      <w:keepNext/>
      <w:widowControl w:val="0"/>
      <w:tabs>
        <w:tab w:val="left" w:pos="851"/>
      </w:tabs>
      <w:spacing w:before="120" w:after="60"/>
      <w:ind w:left="851" w:hanging="851"/>
    </w:pPr>
    <w:rPr>
      <w:b/>
      <w:smallCaps/>
      <w:noProof/>
      <w:sz w:val="24"/>
      <w:lang w:val="en-US" w:eastAsia="en-US"/>
    </w:rPr>
  </w:style>
  <w:style w:type="paragraph" w:styleId="BodyTextIndent">
    <w:name w:val="Body Text Indent"/>
    <w:basedOn w:val="Normal"/>
    <w:rsid w:val="00A5686F"/>
    <w:pPr>
      <w:shd w:val="clear" w:color="auto" w:fill="FFFFFF"/>
      <w:spacing w:before="125" w:line="341" w:lineRule="exact"/>
      <w:ind w:left="24"/>
      <w:jc w:val="both"/>
    </w:pPr>
    <w:rPr>
      <w:color w:val="000000"/>
      <w:spacing w:val="-10"/>
      <w:w w:val="101"/>
      <w:sz w:val="25"/>
      <w:lang w:eastAsia="en-US"/>
    </w:rPr>
  </w:style>
  <w:style w:type="paragraph" w:styleId="BodyText">
    <w:name w:val="Body Text"/>
    <w:basedOn w:val="Normal"/>
    <w:rsid w:val="00B60591"/>
    <w:pPr>
      <w:spacing w:after="120"/>
    </w:pPr>
  </w:style>
  <w:style w:type="paragraph" w:styleId="BalloonText">
    <w:name w:val="Balloon Text"/>
    <w:basedOn w:val="Normal"/>
    <w:semiHidden/>
    <w:rsid w:val="006D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EDE"/>
    <w:pPr>
      <w:ind w:left="720"/>
      <w:contextualSpacing/>
    </w:pPr>
  </w:style>
  <w:style w:type="paragraph" w:styleId="PlainText">
    <w:name w:val="Plain Text"/>
    <w:basedOn w:val="Normal"/>
    <w:link w:val="PlainTextChar"/>
    <w:rsid w:val="00F6018A"/>
    <w:rPr>
      <w:rFonts w:ascii="Courier New" w:hAnsi="Courier New"/>
      <w:sz w:val="20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rsid w:val="00F6018A"/>
    <w:rPr>
      <w:rFonts w:ascii="Courier New" w:hAnsi="Courier New"/>
      <w:lang w:val="x-none" w:eastAsia="en-US"/>
    </w:rPr>
  </w:style>
  <w:style w:type="character" w:customStyle="1" w:styleId="Bodytext0">
    <w:name w:val="Body text_"/>
    <w:basedOn w:val="DefaultParagraphFont"/>
    <w:link w:val="BodyText9"/>
    <w:rsid w:val="007B0EEB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BodyText9">
    <w:name w:val="Body Text9"/>
    <w:basedOn w:val="Normal"/>
    <w:link w:val="Bodytext0"/>
    <w:rsid w:val="007B0EEB"/>
    <w:pPr>
      <w:widowControl w:val="0"/>
      <w:shd w:val="clear" w:color="auto" w:fill="FFFFFF"/>
      <w:spacing w:after="180" w:line="0" w:lineRule="atLeast"/>
      <w:ind w:hanging="620"/>
      <w:jc w:val="both"/>
    </w:pPr>
    <w:rPr>
      <w:rFonts w:ascii="Arial" w:eastAsia="Arial" w:hAnsi="Arial" w:cs="Arial"/>
      <w:spacing w:val="2"/>
      <w:sz w:val="19"/>
      <w:szCs w:val="19"/>
    </w:rPr>
  </w:style>
  <w:style w:type="character" w:customStyle="1" w:styleId="BodyText3">
    <w:name w:val="Body Text3"/>
    <w:basedOn w:val="DefaultParagraphFont"/>
    <w:rsid w:val="007B0E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352A-CF3B-4885-AD41-A466469B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ЦЕЛ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ЦЕЛ</dc:title>
  <dc:creator>I&amp;I</dc:creator>
  <cp:lastModifiedBy>Liydmil Valchkovski</cp:lastModifiedBy>
  <cp:revision>4</cp:revision>
  <cp:lastPrinted>2019-01-04T17:25:00Z</cp:lastPrinted>
  <dcterms:created xsi:type="dcterms:W3CDTF">2019-02-14T09:12:00Z</dcterms:created>
  <dcterms:modified xsi:type="dcterms:W3CDTF">2019-02-14T09:37:00Z</dcterms:modified>
</cp:coreProperties>
</file>